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5" w:rsidRPr="009E3843" w:rsidRDefault="00012335">
      <w:pPr>
        <w:pStyle w:val="Corpodetexto"/>
        <w:rPr>
          <w:rFonts w:ascii="Times New Roman"/>
          <w:sz w:val="20"/>
          <w:lang w:val="pt-BR"/>
        </w:rPr>
      </w:pPr>
    </w:p>
    <w:p w:rsidR="00012335" w:rsidRPr="009E3843" w:rsidRDefault="00012335">
      <w:pPr>
        <w:pStyle w:val="Corpodetexto"/>
        <w:rPr>
          <w:rFonts w:ascii="Times New Roman"/>
          <w:sz w:val="14"/>
          <w:lang w:val="pt-BR"/>
        </w:rPr>
      </w:pPr>
    </w:p>
    <w:p w:rsidR="00012335" w:rsidRPr="009E3843" w:rsidRDefault="009E3843" w:rsidP="009E3843">
      <w:pPr>
        <w:spacing w:before="104" w:line="124" w:lineRule="exact"/>
        <w:rPr>
          <w:rFonts w:ascii="Trebuchet MS" w:hAnsi="Trebuchet MS"/>
          <w:b/>
          <w:sz w:val="12"/>
          <w:lang w:val="pt-BR"/>
        </w:rPr>
      </w:pPr>
      <w:r w:rsidRPr="009E3843">
        <w:rPr>
          <w:rFonts w:ascii="Trebuchet MS" w:hAnsi="Trebuchet MS"/>
          <w:b/>
          <w:w w:val="105"/>
          <w:sz w:val="12"/>
          <w:lang w:val="pt-BR"/>
        </w:rPr>
        <w:t>CONCURSO NOSSO CAFÉ</w:t>
      </w:r>
    </w:p>
    <w:p w:rsidR="00012335" w:rsidRPr="009E3843" w:rsidRDefault="009E3843">
      <w:pPr>
        <w:spacing w:line="495" w:lineRule="exact"/>
        <w:ind w:left="170"/>
        <w:rPr>
          <w:rFonts w:ascii="Trebuchet MS" w:hAnsi="Trebuchet MS"/>
          <w:b/>
          <w:sz w:val="44"/>
          <w:lang w:val="pt-BR"/>
        </w:rPr>
      </w:pPr>
      <w:r w:rsidRPr="009E3843">
        <w:rPr>
          <w:rFonts w:ascii="Trebuchet MS" w:hAnsi="Trebuchet MS"/>
          <w:b/>
          <w:w w:val="95"/>
          <w:sz w:val="44"/>
          <w:lang w:val="pt-BR"/>
        </w:rPr>
        <w:t>Cafeicultor campeão produz em Mandaguari</w:t>
      </w:r>
    </w:p>
    <w:p w:rsidR="00012335" w:rsidRPr="009E3843" w:rsidRDefault="009E3843">
      <w:pPr>
        <w:spacing w:before="12"/>
        <w:ind w:left="170"/>
        <w:rPr>
          <w:sz w:val="13"/>
          <w:lang w:val="pt-BR"/>
        </w:rPr>
      </w:pPr>
      <w:r w:rsidRPr="009E3843">
        <w:rPr>
          <w:w w:val="105"/>
          <w:sz w:val="13"/>
          <w:lang w:val="pt-BR"/>
        </w:rPr>
        <w:t xml:space="preserve">07/11/2017 às </w:t>
      </w:r>
      <w:proofErr w:type="gramStart"/>
      <w:r w:rsidRPr="009E3843">
        <w:rPr>
          <w:w w:val="105"/>
          <w:sz w:val="13"/>
          <w:lang w:val="pt-BR"/>
        </w:rPr>
        <w:t>02:00</w:t>
      </w:r>
      <w:proofErr w:type="gramEnd"/>
      <w:r w:rsidRPr="009E3843">
        <w:rPr>
          <w:w w:val="105"/>
          <w:sz w:val="13"/>
          <w:lang w:val="pt-BR"/>
        </w:rPr>
        <w:t xml:space="preserve"> - Atualizado em 07/11/2017 às 02:00</w:t>
      </w:r>
    </w:p>
    <w:p w:rsidR="00012335" w:rsidRPr="009E3843" w:rsidRDefault="00012335">
      <w:pPr>
        <w:pStyle w:val="Corpodetexto"/>
        <w:rPr>
          <w:sz w:val="20"/>
          <w:lang w:val="pt-BR"/>
        </w:rPr>
      </w:pPr>
    </w:p>
    <w:p w:rsidR="00012335" w:rsidRPr="009E3843" w:rsidRDefault="00012335">
      <w:pPr>
        <w:pStyle w:val="Corpodetexto"/>
        <w:spacing w:before="2"/>
        <w:rPr>
          <w:sz w:val="24"/>
          <w:lang w:val="pt-BR"/>
        </w:rPr>
      </w:pPr>
    </w:p>
    <w:p w:rsidR="00012335" w:rsidRPr="009E3843" w:rsidRDefault="009E3843">
      <w:pPr>
        <w:pStyle w:val="Corpodetexto"/>
        <w:spacing w:line="312" w:lineRule="auto"/>
        <w:ind w:left="170" w:right="126"/>
        <w:rPr>
          <w:lang w:val="pt-BR"/>
        </w:rPr>
      </w:pPr>
      <w:r w:rsidRPr="009E3843">
        <w:rPr>
          <w:spacing w:val="-6"/>
          <w:w w:val="105"/>
          <w:lang w:val="pt-BR"/>
        </w:rPr>
        <w:t>"Todo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mundo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sabe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quando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se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fala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em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qualidade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café,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os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Estados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Minas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Gerais,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Espírito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Santo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e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agora</w:t>
      </w:r>
      <w:r w:rsidRPr="009E3843">
        <w:rPr>
          <w:spacing w:val="-2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Rondônia</w:t>
      </w:r>
      <w:r w:rsidRPr="009E3843">
        <w:rPr>
          <w:spacing w:val="-28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estão</w:t>
      </w:r>
      <w:r w:rsidRPr="009E3843">
        <w:rPr>
          <w:spacing w:val="-29"/>
          <w:w w:val="105"/>
          <w:lang w:val="pt-BR"/>
        </w:rPr>
        <w:t xml:space="preserve"> </w:t>
      </w:r>
      <w:proofErr w:type="spellStart"/>
      <w:r w:rsidRPr="009E3843">
        <w:rPr>
          <w:spacing w:val="-5"/>
          <w:w w:val="105"/>
          <w:lang w:val="pt-BR"/>
        </w:rPr>
        <w:t>disparadamente</w:t>
      </w:r>
      <w:proofErr w:type="spellEnd"/>
      <w:r w:rsidRPr="009E3843">
        <w:rPr>
          <w:spacing w:val="-5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na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frente,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o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faz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com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este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prêmio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para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nós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tenha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muito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mais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valor",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disse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produtor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Wagner</w:t>
      </w:r>
      <w:r w:rsidRPr="009E3843">
        <w:rPr>
          <w:spacing w:val="-23"/>
          <w:w w:val="105"/>
          <w:lang w:val="pt-BR"/>
        </w:rPr>
        <w:t xml:space="preserve"> </w:t>
      </w:r>
      <w:proofErr w:type="spellStart"/>
      <w:r w:rsidRPr="009E3843">
        <w:rPr>
          <w:spacing w:val="-5"/>
          <w:w w:val="105"/>
          <w:lang w:val="pt-BR"/>
        </w:rPr>
        <w:t>Rosseto</w:t>
      </w:r>
      <w:proofErr w:type="spellEnd"/>
      <w:r w:rsidRPr="009E3843">
        <w:rPr>
          <w:spacing w:val="-5"/>
          <w:w w:val="105"/>
          <w:lang w:val="pt-BR"/>
        </w:rPr>
        <w:t>,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Mandaguari,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ao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saber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foi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 xml:space="preserve">o </w:t>
      </w:r>
      <w:r w:rsidRPr="009E3843">
        <w:rPr>
          <w:spacing w:val="-5"/>
          <w:w w:val="105"/>
          <w:lang w:val="pt-BR"/>
        </w:rPr>
        <w:t>vencedor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Concurso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Nosso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Café,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categoria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"Café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Natural",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durante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Semana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Internacional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do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2017,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maior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6"/>
          <w:w w:val="105"/>
          <w:lang w:val="pt-BR"/>
        </w:rPr>
        <w:t>evento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setor</w:t>
      </w:r>
      <w:r w:rsidRPr="009E3843">
        <w:rPr>
          <w:spacing w:val="-27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País, realizada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25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27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últimos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na</w:t>
      </w:r>
      <w:r w:rsidRPr="009E3843">
        <w:rPr>
          <w:spacing w:val="-18"/>
          <w:w w:val="105"/>
          <w:lang w:val="pt-BR"/>
        </w:rPr>
        <w:t xml:space="preserve"> </w:t>
      </w:r>
      <w:proofErr w:type="spellStart"/>
      <w:proofErr w:type="gramStart"/>
      <w:r w:rsidRPr="009E3843">
        <w:rPr>
          <w:spacing w:val="-5"/>
          <w:w w:val="105"/>
          <w:lang w:val="pt-BR"/>
        </w:rPr>
        <w:t>ExpoMinas</w:t>
      </w:r>
      <w:proofErr w:type="spellEnd"/>
      <w:proofErr w:type="gramEnd"/>
      <w:r w:rsidRPr="009E3843">
        <w:rPr>
          <w:spacing w:val="-5"/>
          <w:w w:val="105"/>
          <w:lang w:val="pt-BR"/>
        </w:rPr>
        <w:t>,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em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Belo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Horizonte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(MG).</w:t>
      </w:r>
    </w:p>
    <w:p w:rsidR="00012335" w:rsidRPr="009E3843" w:rsidRDefault="00012335">
      <w:pPr>
        <w:pStyle w:val="Corpodetexto"/>
        <w:spacing w:before="11"/>
        <w:rPr>
          <w:sz w:val="21"/>
          <w:lang w:val="pt-BR"/>
        </w:rPr>
      </w:pPr>
    </w:p>
    <w:p w:rsidR="00012335" w:rsidRPr="009E3843" w:rsidRDefault="009E3843">
      <w:pPr>
        <w:pStyle w:val="Corpodetexto"/>
        <w:spacing w:line="312" w:lineRule="auto"/>
        <w:ind w:left="170" w:right="161"/>
        <w:rPr>
          <w:lang w:val="pt-BR"/>
        </w:rPr>
      </w:pPr>
      <w:r w:rsidRPr="009E3843">
        <w:rPr>
          <w:spacing w:val="-5"/>
          <w:w w:val="105"/>
          <w:lang w:val="pt-BR"/>
        </w:rPr>
        <w:t>Para</w:t>
      </w:r>
      <w:r w:rsidRPr="009E3843">
        <w:rPr>
          <w:spacing w:val="-25"/>
          <w:w w:val="105"/>
          <w:lang w:val="pt-BR"/>
        </w:rPr>
        <w:t xml:space="preserve"> </w:t>
      </w:r>
      <w:proofErr w:type="spellStart"/>
      <w:r w:rsidRPr="009E3843">
        <w:rPr>
          <w:spacing w:val="-5"/>
          <w:w w:val="105"/>
          <w:lang w:val="pt-BR"/>
        </w:rPr>
        <w:t>Rosseto</w:t>
      </w:r>
      <w:proofErr w:type="spellEnd"/>
      <w:r w:rsidRPr="009E3843">
        <w:rPr>
          <w:spacing w:val="-5"/>
          <w:w w:val="105"/>
          <w:lang w:val="pt-BR"/>
        </w:rPr>
        <w:t>,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6"/>
          <w:w w:val="105"/>
          <w:lang w:val="pt-BR"/>
        </w:rPr>
        <w:t>representou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família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planta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em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Mandaguari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há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75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anos,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insistindo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cultura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mesmo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depois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das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geadas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1975, que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dizimaram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6"/>
          <w:w w:val="105"/>
          <w:lang w:val="pt-BR"/>
        </w:rPr>
        <w:t>cafeicultura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paranaense,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"este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resultado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mostra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vale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pena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investir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na</w:t>
      </w:r>
      <w:r w:rsidRPr="009E3843">
        <w:rPr>
          <w:spacing w:val="-19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qualidade".</w:t>
      </w:r>
    </w:p>
    <w:p w:rsidR="00012335" w:rsidRPr="009E3843" w:rsidRDefault="00012335">
      <w:pPr>
        <w:pStyle w:val="Corpodetexto"/>
        <w:rPr>
          <w:sz w:val="22"/>
          <w:lang w:val="pt-BR"/>
        </w:rPr>
      </w:pPr>
    </w:p>
    <w:p w:rsidR="00012335" w:rsidRPr="009E3843" w:rsidRDefault="009E3843">
      <w:pPr>
        <w:pStyle w:val="Corpodetexto"/>
        <w:spacing w:line="312" w:lineRule="auto"/>
        <w:ind w:left="170" w:right="161"/>
        <w:rPr>
          <w:lang w:val="pt-BR"/>
        </w:rPr>
      </w:pPr>
      <w:r w:rsidRPr="009E3843">
        <w:rPr>
          <w:w w:val="105"/>
          <w:lang w:val="pt-BR"/>
        </w:rPr>
        <w:t>O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produtor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destacou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sair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vencedor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mesmo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concorrendo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com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os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cafezais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beneficiados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por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estarem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em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regiões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altitude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elevada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 xml:space="preserve">por </w:t>
      </w:r>
      <w:r w:rsidRPr="009E3843">
        <w:rPr>
          <w:spacing w:val="-5"/>
          <w:w w:val="105"/>
          <w:lang w:val="pt-BR"/>
        </w:rPr>
        <w:t>fatores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climáticos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mostra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o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empenho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dos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6"/>
          <w:w w:val="105"/>
          <w:lang w:val="pt-BR"/>
        </w:rPr>
        <w:t>produtores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Mandaguari,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alcançam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qualidade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pelo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emprego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da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tecnologia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correta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e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 xml:space="preserve">a </w:t>
      </w:r>
      <w:proofErr w:type="gramStart"/>
      <w:r w:rsidRPr="009E3843">
        <w:rPr>
          <w:spacing w:val="-5"/>
          <w:w w:val="105"/>
          <w:lang w:val="pt-BR"/>
        </w:rPr>
        <w:t>utilização</w:t>
      </w:r>
      <w:proofErr w:type="gramEnd"/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dos</w:t>
      </w:r>
      <w:r w:rsidRPr="009E3843">
        <w:rPr>
          <w:spacing w:val="-17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melhores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insumos.</w:t>
      </w:r>
    </w:p>
    <w:p w:rsidR="00012335" w:rsidRPr="009E3843" w:rsidRDefault="00012335">
      <w:pPr>
        <w:pStyle w:val="Corpodetexto"/>
        <w:rPr>
          <w:sz w:val="22"/>
          <w:lang w:val="pt-BR"/>
        </w:rPr>
      </w:pPr>
    </w:p>
    <w:p w:rsidR="00012335" w:rsidRPr="009E3843" w:rsidRDefault="009E3843">
      <w:pPr>
        <w:pStyle w:val="Corpodetexto"/>
        <w:spacing w:line="312" w:lineRule="auto"/>
        <w:ind w:left="170" w:right="126"/>
        <w:rPr>
          <w:lang w:val="pt-BR"/>
        </w:rPr>
      </w:pPr>
      <w:r w:rsidRPr="009E3843">
        <w:rPr>
          <w:spacing w:val="-4"/>
          <w:w w:val="105"/>
          <w:lang w:val="pt-BR"/>
        </w:rPr>
        <w:t xml:space="preserve">Como finalista </w:t>
      </w:r>
      <w:r w:rsidRPr="009E3843">
        <w:rPr>
          <w:spacing w:val="-3"/>
          <w:w w:val="105"/>
          <w:lang w:val="pt-BR"/>
        </w:rPr>
        <w:t xml:space="preserve">da </w:t>
      </w:r>
      <w:r w:rsidRPr="009E3843">
        <w:rPr>
          <w:spacing w:val="-5"/>
          <w:w w:val="105"/>
          <w:lang w:val="pt-BR"/>
        </w:rPr>
        <w:t xml:space="preserve">competição, Wagner </w:t>
      </w:r>
      <w:r w:rsidRPr="009E3843">
        <w:rPr>
          <w:w w:val="105"/>
          <w:lang w:val="pt-BR"/>
        </w:rPr>
        <w:t xml:space="preserve">e </w:t>
      </w:r>
      <w:r w:rsidRPr="009E3843">
        <w:rPr>
          <w:spacing w:val="-4"/>
          <w:w w:val="105"/>
          <w:lang w:val="pt-BR"/>
        </w:rPr>
        <w:t xml:space="preserve">seu pai, José </w:t>
      </w:r>
      <w:r w:rsidRPr="009E3843">
        <w:rPr>
          <w:spacing w:val="-5"/>
          <w:w w:val="105"/>
          <w:lang w:val="pt-BR"/>
        </w:rPr>
        <w:t xml:space="preserve">Carlos </w:t>
      </w:r>
      <w:proofErr w:type="spellStart"/>
      <w:r w:rsidRPr="009E3843">
        <w:rPr>
          <w:spacing w:val="-5"/>
          <w:w w:val="105"/>
          <w:lang w:val="pt-BR"/>
        </w:rPr>
        <w:t>Rosseto</w:t>
      </w:r>
      <w:proofErr w:type="spellEnd"/>
      <w:r w:rsidRPr="009E3843">
        <w:rPr>
          <w:spacing w:val="-5"/>
          <w:w w:val="105"/>
          <w:lang w:val="pt-BR"/>
        </w:rPr>
        <w:t xml:space="preserve">, foram </w:t>
      </w:r>
      <w:r w:rsidRPr="009E3843">
        <w:rPr>
          <w:w w:val="105"/>
          <w:lang w:val="pt-BR"/>
        </w:rPr>
        <w:t xml:space="preserve">a </w:t>
      </w:r>
      <w:r w:rsidRPr="009E3843">
        <w:rPr>
          <w:spacing w:val="-4"/>
          <w:w w:val="105"/>
          <w:lang w:val="pt-BR"/>
        </w:rPr>
        <w:t xml:space="preserve">Belo </w:t>
      </w:r>
      <w:r w:rsidRPr="009E3843">
        <w:rPr>
          <w:spacing w:val="-5"/>
          <w:w w:val="105"/>
          <w:lang w:val="pt-BR"/>
        </w:rPr>
        <w:t xml:space="preserve">Horizonte </w:t>
      </w:r>
      <w:r w:rsidRPr="009E3843">
        <w:rPr>
          <w:w w:val="105"/>
          <w:lang w:val="pt-BR"/>
        </w:rPr>
        <w:t xml:space="preserve">a </w:t>
      </w:r>
      <w:r w:rsidRPr="009E3843">
        <w:rPr>
          <w:spacing w:val="-5"/>
          <w:w w:val="105"/>
          <w:lang w:val="pt-BR"/>
        </w:rPr>
        <w:t xml:space="preserve">convite </w:t>
      </w:r>
      <w:r w:rsidRPr="009E3843">
        <w:rPr>
          <w:spacing w:val="-3"/>
          <w:w w:val="105"/>
          <w:lang w:val="pt-BR"/>
        </w:rPr>
        <w:t xml:space="preserve">da </w:t>
      </w:r>
      <w:proofErr w:type="spellStart"/>
      <w:r w:rsidRPr="009E3843">
        <w:rPr>
          <w:spacing w:val="-7"/>
          <w:w w:val="105"/>
          <w:lang w:val="pt-BR"/>
        </w:rPr>
        <w:t>Yara</w:t>
      </w:r>
      <w:proofErr w:type="spellEnd"/>
      <w:r w:rsidRPr="009E3843">
        <w:rPr>
          <w:spacing w:val="-7"/>
          <w:w w:val="105"/>
          <w:lang w:val="pt-BR"/>
        </w:rPr>
        <w:t xml:space="preserve">, </w:t>
      </w:r>
      <w:r w:rsidRPr="009E3843">
        <w:rPr>
          <w:spacing w:val="-5"/>
          <w:w w:val="105"/>
          <w:lang w:val="pt-BR"/>
        </w:rPr>
        <w:t>empresa norueguesa considerada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uma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das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maiores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do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mundo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área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nutrição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plantas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e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6"/>
          <w:w w:val="105"/>
          <w:lang w:val="pt-BR"/>
        </w:rPr>
        <w:t>promotora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do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concurso.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empresa</w:t>
      </w:r>
      <w:r w:rsidRPr="009E3843">
        <w:rPr>
          <w:spacing w:val="-20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se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comprometeu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comprar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 xml:space="preserve">o </w:t>
      </w:r>
      <w:proofErr w:type="spellStart"/>
      <w:r w:rsidRPr="009E3843">
        <w:rPr>
          <w:spacing w:val="-5"/>
          <w:w w:val="105"/>
          <w:lang w:val="pt-BR"/>
        </w:rPr>
        <w:t>microlote</w:t>
      </w:r>
      <w:proofErr w:type="spellEnd"/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premiado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pelo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dobro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valor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mercado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e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ainda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premiou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os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vencedores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com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uma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viagem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à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Colômbia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</w:t>
      </w:r>
      <w:r w:rsidRPr="009E3843">
        <w:rPr>
          <w:spacing w:val="-5"/>
          <w:w w:val="105"/>
          <w:lang w:val="pt-BR"/>
        </w:rPr>
        <w:t>ara</w:t>
      </w:r>
      <w:r w:rsidRPr="009E3843">
        <w:rPr>
          <w:spacing w:val="-24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conhecer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 xml:space="preserve">propriedades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produzem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alguns</w:t>
      </w:r>
      <w:r w:rsidRPr="009E3843">
        <w:rPr>
          <w:spacing w:val="-17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dos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melhores</w:t>
      </w:r>
      <w:r w:rsidRPr="009E3843">
        <w:rPr>
          <w:spacing w:val="-17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cafés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do</w:t>
      </w:r>
      <w:r w:rsidRPr="009E3843">
        <w:rPr>
          <w:spacing w:val="-17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mundo.</w:t>
      </w:r>
    </w:p>
    <w:p w:rsidR="00012335" w:rsidRPr="009E3843" w:rsidRDefault="00012335">
      <w:pPr>
        <w:pStyle w:val="Corpodetexto"/>
        <w:rPr>
          <w:sz w:val="22"/>
          <w:lang w:val="pt-BR"/>
        </w:rPr>
      </w:pPr>
    </w:p>
    <w:p w:rsidR="00012335" w:rsidRPr="009E3843" w:rsidRDefault="009E3843">
      <w:pPr>
        <w:pStyle w:val="Corpodetexto"/>
        <w:spacing w:line="312" w:lineRule="auto"/>
        <w:ind w:left="170" w:right="161"/>
        <w:rPr>
          <w:lang w:val="pt-BR"/>
        </w:rPr>
      </w:pPr>
      <w:r w:rsidRPr="009E3843">
        <w:rPr>
          <w:spacing w:val="-4"/>
          <w:lang w:val="pt-BR"/>
        </w:rPr>
        <w:t xml:space="preserve">"Um </w:t>
      </w:r>
      <w:r w:rsidRPr="009E3843">
        <w:rPr>
          <w:spacing w:val="-5"/>
          <w:lang w:val="pt-BR"/>
        </w:rPr>
        <w:t xml:space="preserve">grande aprendizado </w:t>
      </w:r>
      <w:r w:rsidRPr="009E3843">
        <w:rPr>
          <w:spacing w:val="-4"/>
          <w:lang w:val="pt-BR"/>
        </w:rPr>
        <w:t xml:space="preserve">que </w:t>
      </w:r>
      <w:r w:rsidRPr="009E3843">
        <w:rPr>
          <w:lang w:val="pt-BR"/>
        </w:rPr>
        <w:t xml:space="preserve">o </w:t>
      </w:r>
      <w:r w:rsidRPr="009E3843">
        <w:rPr>
          <w:spacing w:val="-5"/>
          <w:lang w:val="pt-BR"/>
        </w:rPr>
        <w:t xml:space="preserve">produtor paranaense </w:t>
      </w:r>
      <w:r w:rsidRPr="009E3843">
        <w:rPr>
          <w:spacing w:val="-4"/>
          <w:lang w:val="pt-BR"/>
        </w:rPr>
        <w:t xml:space="preserve">está tendo </w:t>
      </w:r>
      <w:r w:rsidRPr="009E3843">
        <w:rPr>
          <w:lang w:val="pt-BR"/>
        </w:rPr>
        <w:t xml:space="preserve">é </w:t>
      </w:r>
      <w:r w:rsidRPr="009E3843">
        <w:rPr>
          <w:spacing w:val="-4"/>
          <w:lang w:val="pt-BR"/>
        </w:rPr>
        <w:t xml:space="preserve">que </w:t>
      </w:r>
      <w:r w:rsidRPr="009E3843">
        <w:rPr>
          <w:spacing w:val="-5"/>
          <w:lang w:val="pt-BR"/>
        </w:rPr>
        <w:t xml:space="preserve">muito </w:t>
      </w:r>
      <w:r w:rsidRPr="009E3843">
        <w:rPr>
          <w:spacing w:val="-4"/>
          <w:lang w:val="pt-BR"/>
        </w:rPr>
        <w:t xml:space="preserve">mais </w:t>
      </w:r>
      <w:r w:rsidRPr="009E3843">
        <w:rPr>
          <w:spacing w:val="-3"/>
          <w:lang w:val="pt-BR"/>
        </w:rPr>
        <w:t xml:space="preserve">do </w:t>
      </w:r>
      <w:r w:rsidRPr="009E3843">
        <w:rPr>
          <w:spacing w:val="-4"/>
          <w:lang w:val="pt-BR"/>
        </w:rPr>
        <w:t xml:space="preserve">que </w:t>
      </w:r>
      <w:r w:rsidRPr="009E3843">
        <w:rPr>
          <w:spacing w:val="-3"/>
          <w:lang w:val="pt-BR"/>
        </w:rPr>
        <w:t xml:space="preserve">um </w:t>
      </w:r>
      <w:r w:rsidRPr="009E3843">
        <w:rPr>
          <w:spacing w:val="-5"/>
          <w:lang w:val="pt-BR"/>
        </w:rPr>
        <w:t xml:space="preserve">café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5"/>
          <w:lang w:val="pt-BR"/>
        </w:rPr>
        <w:t xml:space="preserve">altitude, vale </w:t>
      </w:r>
      <w:r w:rsidRPr="009E3843">
        <w:rPr>
          <w:spacing w:val="-3"/>
          <w:lang w:val="pt-BR"/>
        </w:rPr>
        <w:t xml:space="preserve">um </w:t>
      </w:r>
      <w:r w:rsidRPr="009E3843">
        <w:rPr>
          <w:spacing w:val="-5"/>
          <w:lang w:val="pt-BR"/>
        </w:rPr>
        <w:t xml:space="preserve">café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5"/>
          <w:lang w:val="pt-BR"/>
        </w:rPr>
        <w:t xml:space="preserve">atitude", </w:t>
      </w:r>
      <w:r w:rsidRPr="009E3843">
        <w:rPr>
          <w:spacing w:val="-4"/>
          <w:lang w:val="pt-BR"/>
        </w:rPr>
        <w:t xml:space="preserve">disse </w:t>
      </w:r>
      <w:r w:rsidRPr="009E3843">
        <w:rPr>
          <w:lang w:val="pt-BR"/>
        </w:rPr>
        <w:t xml:space="preserve">o </w:t>
      </w:r>
      <w:r w:rsidRPr="009E3843">
        <w:rPr>
          <w:spacing w:val="-5"/>
          <w:lang w:val="pt-BR"/>
        </w:rPr>
        <w:t xml:space="preserve">gerente Global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5"/>
          <w:lang w:val="pt-BR"/>
        </w:rPr>
        <w:t xml:space="preserve">Café </w:t>
      </w:r>
      <w:r w:rsidRPr="009E3843">
        <w:rPr>
          <w:spacing w:val="-3"/>
          <w:lang w:val="pt-BR"/>
        </w:rPr>
        <w:t xml:space="preserve">da </w:t>
      </w:r>
      <w:proofErr w:type="spellStart"/>
      <w:r w:rsidRPr="009E3843">
        <w:rPr>
          <w:spacing w:val="-7"/>
          <w:lang w:val="pt-BR"/>
        </w:rPr>
        <w:t>Yara</w:t>
      </w:r>
      <w:proofErr w:type="spellEnd"/>
      <w:r w:rsidRPr="009E3843">
        <w:rPr>
          <w:spacing w:val="-7"/>
          <w:lang w:val="pt-BR"/>
        </w:rPr>
        <w:t xml:space="preserve"> </w:t>
      </w:r>
      <w:r w:rsidRPr="009E3843">
        <w:rPr>
          <w:spacing w:val="-3"/>
          <w:lang w:val="pt-BR"/>
        </w:rPr>
        <w:t xml:space="preserve">no </w:t>
      </w:r>
      <w:r w:rsidRPr="009E3843">
        <w:rPr>
          <w:spacing w:val="-5"/>
          <w:lang w:val="pt-BR"/>
        </w:rPr>
        <w:t xml:space="preserve">Brasil, </w:t>
      </w:r>
      <w:r w:rsidRPr="009E3843">
        <w:rPr>
          <w:spacing w:val="-4"/>
          <w:lang w:val="pt-BR"/>
        </w:rPr>
        <w:t xml:space="preserve">João </w:t>
      </w:r>
      <w:r w:rsidRPr="009E3843">
        <w:rPr>
          <w:spacing w:val="-5"/>
          <w:lang w:val="pt-BR"/>
        </w:rPr>
        <w:t xml:space="preserve">Moraes Neto, </w:t>
      </w:r>
      <w:r w:rsidRPr="009E3843">
        <w:rPr>
          <w:spacing w:val="-3"/>
          <w:lang w:val="pt-BR"/>
        </w:rPr>
        <w:t xml:space="preserve">se </w:t>
      </w:r>
      <w:r w:rsidRPr="009E3843">
        <w:rPr>
          <w:spacing w:val="-5"/>
          <w:lang w:val="pt-BR"/>
        </w:rPr>
        <w:t xml:space="preserve">referindo </w:t>
      </w:r>
      <w:r w:rsidRPr="009E3843">
        <w:rPr>
          <w:spacing w:val="-3"/>
          <w:lang w:val="pt-BR"/>
        </w:rPr>
        <w:t xml:space="preserve">ao </w:t>
      </w:r>
      <w:r w:rsidRPr="009E3843">
        <w:rPr>
          <w:spacing w:val="-5"/>
          <w:lang w:val="pt-BR"/>
        </w:rPr>
        <w:t xml:space="preserve">engajamento </w:t>
      </w:r>
      <w:r w:rsidRPr="009E3843">
        <w:rPr>
          <w:spacing w:val="-4"/>
          <w:lang w:val="pt-BR"/>
        </w:rPr>
        <w:t xml:space="preserve">dos </w:t>
      </w:r>
      <w:r w:rsidRPr="009E3843">
        <w:rPr>
          <w:spacing w:val="-6"/>
          <w:lang w:val="pt-BR"/>
        </w:rPr>
        <w:t xml:space="preserve">produtores </w:t>
      </w:r>
      <w:r w:rsidRPr="009E3843">
        <w:rPr>
          <w:spacing w:val="-5"/>
          <w:lang w:val="pt-BR"/>
        </w:rPr>
        <w:t xml:space="preserve">paranaenses. </w:t>
      </w:r>
      <w:r w:rsidRPr="009E3843">
        <w:rPr>
          <w:spacing w:val="-6"/>
          <w:lang w:val="pt-BR"/>
        </w:rPr>
        <w:t xml:space="preserve">"Outrora </w:t>
      </w:r>
      <w:r w:rsidRPr="009E3843">
        <w:rPr>
          <w:lang w:val="pt-BR"/>
        </w:rPr>
        <w:t xml:space="preserve">o </w:t>
      </w:r>
      <w:r w:rsidRPr="009E3843">
        <w:rPr>
          <w:spacing w:val="-5"/>
          <w:lang w:val="pt-BR"/>
        </w:rPr>
        <w:t>Paraná</w:t>
      </w:r>
      <w:proofErr w:type="gramStart"/>
      <w:r w:rsidRPr="009E3843">
        <w:rPr>
          <w:spacing w:val="-5"/>
          <w:lang w:val="pt-BR"/>
        </w:rPr>
        <w:t xml:space="preserve">  </w:t>
      </w:r>
      <w:proofErr w:type="gramEnd"/>
      <w:r w:rsidRPr="009E3843">
        <w:rPr>
          <w:spacing w:val="-5"/>
          <w:lang w:val="pt-BR"/>
        </w:rPr>
        <w:t xml:space="preserve">produzia café </w:t>
      </w:r>
      <w:r w:rsidRPr="009E3843">
        <w:rPr>
          <w:spacing w:val="-3"/>
          <w:lang w:val="pt-BR"/>
        </w:rPr>
        <w:t xml:space="preserve">em </w:t>
      </w:r>
      <w:r w:rsidRPr="009E3843">
        <w:rPr>
          <w:spacing w:val="-5"/>
          <w:lang w:val="pt-BR"/>
        </w:rPr>
        <w:t xml:space="preserve">grande quantidade, </w:t>
      </w:r>
      <w:r w:rsidRPr="009E3843">
        <w:rPr>
          <w:spacing w:val="-4"/>
          <w:lang w:val="pt-BR"/>
        </w:rPr>
        <w:t xml:space="preserve">mas </w:t>
      </w:r>
      <w:r w:rsidRPr="009E3843">
        <w:rPr>
          <w:spacing w:val="-5"/>
          <w:lang w:val="pt-BR"/>
        </w:rPr>
        <w:t xml:space="preserve">ultimamente vemos </w:t>
      </w:r>
      <w:r w:rsidRPr="009E3843">
        <w:rPr>
          <w:lang w:val="pt-BR"/>
        </w:rPr>
        <w:t xml:space="preserve">o </w:t>
      </w:r>
      <w:r w:rsidRPr="009E3843">
        <w:rPr>
          <w:spacing w:val="-5"/>
          <w:lang w:val="pt-BR"/>
        </w:rPr>
        <w:t xml:space="preserve">produtor engajado, cuidando </w:t>
      </w:r>
      <w:r w:rsidRPr="009E3843">
        <w:rPr>
          <w:spacing w:val="-4"/>
          <w:lang w:val="pt-BR"/>
        </w:rPr>
        <w:t xml:space="preserve">bem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4"/>
          <w:lang w:val="pt-BR"/>
        </w:rPr>
        <w:t xml:space="preserve">suas </w:t>
      </w:r>
      <w:r w:rsidRPr="009E3843">
        <w:rPr>
          <w:spacing w:val="-5"/>
          <w:lang w:val="pt-BR"/>
        </w:rPr>
        <w:t xml:space="preserve">plantas, fazendo </w:t>
      </w:r>
      <w:r w:rsidRPr="009E3843">
        <w:rPr>
          <w:lang w:val="pt-BR"/>
        </w:rPr>
        <w:t xml:space="preserve">a </w:t>
      </w:r>
      <w:r w:rsidRPr="009E3843">
        <w:rPr>
          <w:spacing w:val="-5"/>
          <w:lang w:val="pt-BR"/>
        </w:rPr>
        <w:t xml:space="preserve">melhor escolha </w:t>
      </w:r>
      <w:r w:rsidRPr="009E3843">
        <w:rPr>
          <w:spacing w:val="-3"/>
          <w:lang w:val="pt-BR"/>
        </w:rPr>
        <w:t xml:space="preserve">do </w:t>
      </w:r>
      <w:r w:rsidRPr="009E3843">
        <w:rPr>
          <w:spacing w:val="-5"/>
          <w:lang w:val="pt-BR"/>
        </w:rPr>
        <w:t>material genético,</w:t>
      </w:r>
      <w:r w:rsidRPr="009E3843">
        <w:rPr>
          <w:spacing w:val="-5"/>
          <w:lang w:val="pt-BR"/>
        </w:rPr>
        <w:t xml:space="preserve"> preparo </w:t>
      </w:r>
      <w:r w:rsidRPr="009E3843">
        <w:rPr>
          <w:spacing w:val="-4"/>
          <w:lang w:val="pt-BR"/>
        </w:rPr>
        <w:t xml:space="preserve">bem </w:t>
      </w:r>
      <w:r w:rsidRPr="009E3843">
        <w:rPr>
          <w:spacing w:val="-5"/>
          <w:lang w:val="pt-BR"/>
        </w:rPr>
        <w:t xml:space="preserve">feito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4"/>
          <w:lang w:val="pt-BR"/>
        </w:rPr>
        <w:t xml:space="preserve">solo, </w:t>
      </w:r>
      <w:r w:rsidRPr="009E3843">
        <w:rPr>
          <w:spacing w:val="-5"/>
          <w:lang w:val="pt-BR"/>
        </w:rPr>
        <w:t xml:space="preserve">acompanhamento, controle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5"/>
          <w:lang w:val="pt-BR"/>
        </w:rPr>
        <w:t xml:space="preserve">pragas correto </w:t>
      </w:r>
      <w:r w:rsidRPr="009E3843">
        <w:rPr>
          <w:lang w:val="pt-BR"/>
        </w:rPr>
        <w:t xml:space="preserve">e </w:t>
      </w:r>
      <w:r w:rsidRPr="009E3843">
        <w:rPr>
          <w:spacing w:val="-4"/>
          <w:lang w:val="pt-BR"/>
        </w:rPr>
        <w:t xml:space="preserve">uso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5"/>
          <w:lang w:val="pt-BR"/>
        </w:rPr>
        <w:t xml:space="preserve">fertilizantes </w:t>
      </w:r>
      <w:r w:rsidRPr="009E3843">
        <w:rPr>
          <w:spacing w:val="-4"/>
          <w:lang w:val="pt-BR"/>
        </w:rPr>
        <w:t xml:space="preserve">que </w:t>
      </w:r>
      <w:r w:rsidRPr="009E3843">
        <w:rPr>
          <w:spacing w:val="-5"/>
          <w:lang w:val="pt-BR"/>
        </w:rPr>
        <w:t xml:space="preserve">tragam </w:t>
      </w:r>
      <w:r w:rsidRPr="009E3843">
        <w:rPr>
          <w:spacing w:val="-4"/>
          <w:lang w:val="pt-BR"/>
        </w:rPr>
        <w:t xml:space="preserve">bons </w:t>
      </w:r>
      <w:r w:rsidRPr="009E3843">
        <w:rPr>
          <w:spacing w:val="-5"/>
          <w:lang w:val="pt-BR"/>
        </w:rPr>
        <w:t xml:space="preserve">resultados </w:t>
      </w:r>
      <w:r w:rsidRPr="009E3843">
        <w:rPr>
          <w:spacing w:val="-4"/>
          <w:lang w:val="pt-BR"/>
        </w:rPr>
        <w:t xml:space="preserve">com menor </w:t>
      </w:r>
      <w:r w:rsidRPr="009E3843">
        <w:rPr>
          <w:spacing w:val="-5"/>
          <w:lang w:val="pt-BR"/>
        </w:rPr>
        <w:t xml:space="preserve">impacto </w:t>
      </w:r>
      <w:r w:rsidRPr="009E3843">
        <w:rPr>
          <w:spacing w:val="-3"/>
          <w:lang w:val="pt-BR"/>
        </w:rPr>
        <w:t xml:space="preserve">no </w:t>
      </w:r>
      <w:r w:rsidRPr="009E3843">
        <w:rPr>
          <w:spacing w:val="-5"/>
          <w:lang w:val="pt-BR"/>
        </w:rPr>
        <w:t xml:space="preserve">ambiente, para garantir </w:t>
      </w:r>
      <w:r w:rsidRPr="009E3843">
        <w:rPr>
          <w:spacing w:val="-4"/>
          <w:lang w:val="pt-BR"/>
        </w:rPr>
        <w:t xml:space="preserve">uma </w:t>
      </w:r>
      <w:r w:rsidRPr="009E3843">
        <w:rPr>
          <w:spacing w:val="-6"/>
          <w:lang w:val="pt-BR"/>
        </w:rPr>
        <w:t xml:space="preserve">lavoura </w:t>
      </w:r>
      <w:r w:rsidRPr="009E3843">
        <w:rPr>
          <w:spacing w:val="-5"/>
          <w:lang w:val="pt-BR"/>
        </w:rPr>
        <w:t xml:space="preserve">saudável </w:t>
      </w:r>
      <w:r w:rsidRPr="009E3843">
        <w:rPr>
          <w:lang w:val="pt-BR"/>
        </w:rPr>
        <w:t xml:space="preserve">e </w:t>
      </w:r>
      <w:r w:rsidRPr="009E3843">
        <w:rPr>
          <w:spacing w:val="-5"/>
          <w:lang w:val="pt-BR"/>
        </w:rPr>
        <w:t xml:space="preserve">produtiva. </w:t>
      </w:r>
      <w:r w:rsidRPr="009E3843">
        <w:rPr>
          <w:lang w:val="pt-BR"/>
        </w:rPr>
        <w:t xml:space="preserve">O </w:t>
      </w:r>
      <w:r w:rsidRPr="009E3843">
        <w:rPr>
          <w:spacing w:val="-5"/>
          <w:lang w:val="pt-BR"/>
        </w:rPr>
        <w:t xml:space="preserve">Paraná </w:t>
      </w:r>
      <w:r w:rsidRPr="009E3843">
        <w:rPr>
          <w:spacing w:val="-4"/>
          <w:lang w:val="pt-BR"/>
        </w:rPr>
        <w:t xml:space="preserve">está </w:t>
      </w:r>
      <w:r w:rsidRPr="009E3843">
        <w:rPr>
          <w:spacing w:val="-3"/>
          <w:lang w:val="pt-BR"/>
        </w:rPr>
        <w:t xml:space="preserve">se </w:t>
      </w:r>
      <w:r w:rsidRPr="009E3843">
        <w:rPr>
          <w:spacing w:val="-5"/>
          <w:lang w:val="pt-BR"/>
        </w:rPr>
        <w:t xml:space="preserve">reinventando </w:t>
      </w:r>
      <w:r w:rsidRPr="009E3843">
        <w:rPr>
          <w:spacing w:val="-3"/>
          <w:lang w:val="pt-BR"/>
        </w:rPr>
        <w:t xml:space="preserve">na </w:t>
      </w:r>
      <w:r w:rsidRPr="009E3843">
        <w:rPr>
          <w:spacing w:val="-5"/>
          <w:lang w:val="pt-BR"/>
        </w:rPr>
        <w:t xml:space="preserve">produção </w:t>
      </w:r>
      <w:r w:rsidRPr="009E3843">
        <w:rPr>
          <w:spacing w:val="-3"/>
          <w:lang w:val="pt-BR"/>
        </w:rPr>
        <w:t xml:space="preserve">de </w:t>
      </w:r>
      <w:r w:rsidRPr="009E3843">
        <w:rPr>
          <w:spacing w:val="-5"/>
          <w:lang w:val="pt-BR"/>
        </w:rPr>
        <w:t xml:space="preserve">cafés especiais </w:t>
      </w:r>
      <w:r w:rsidRPr="009E3843">
        <w:rPr>
          <w:spacing w:val="-4"/>
          <w:lang w:val="pt-BR"/>
        </w:rPr>
        <w:t xml:space="preserve">com </w:t>
      </w:r>
      <w:r w:rsidRPr="009E3843">
        <w:rPr>
          <w:spacing w:val="-5"/>
          <w:lang w:val="pt-BR"/>
        </w:rPr>
        <w:t>alto valor</w:t>
      </w:r>
      <w:r w:rsidRPr="009E3843">
        <w:rPr>
          <w:spacing w:val="-25"/>
          <w:lang w:val="pt-BR"/>
        </w:rPr>
        <w:t xml:space="preserve"> </w:t>
      </w:r>
      <w:r w:rsidRPr="009E3843">
        <w:rPr>
          <w:spacing w:val="-6"/>
          <w:lang w:val="pt-BR"/>
        </w:rPr>
        <w:t>agregado".</w:t>
      </w:r>
    </w:p>
    <w:p w:rsidR="00012335" w:rsidRPr="009E3843" w:rsidRDefault="00012335">
      <w:pPr>
        <w:pStyle w:val="Corpodetexto"/>
        <w:spacing w:before="10"/>
        <w:rPr>
          <w:sz w:val="21"/>
          <w:lang w:val="pt-BR"/>
        </w:rPr>
      </w:pPr>
    </w:p>
    <w:p w:rsidR="00012335" w:rsidRPr="009E3843" w:rsidRDefault="009E3843">
      <w:pPr>
        <w:pStyle w:val="Corpodetexto"/>
        <w:spacing w:line="312" w:lineRule="auto"/>
        <w:ind w:left="170"/>
        <w:rPr>
          <w:lang w:val="pt-BR"/>
        </w:rPr>
      </w:pPr>
      <w:r w:rsidRPr="009E3843">
        <w:rPr>
          <w:spacing w:val="-5"/>
          <w:w w:val="105"/>
          <w:lang w:val="pt-BR"/>
        </w:rPr>
        <w:t>Segundo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Moraes,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igual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à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família</w:t>
      </w:r>
      <w:r w:rsidRPr="009E3843">
        <w:rPr>
          <w:spacing w:val="-22"/>
          <w:w w:val="105"/>
          <w:lang w:val="pt-BR"/>
        </w:rPr>
        <w:t xml:space="preserve"> </w:t>
      </w:r>
      <w:proofErr w:type="spellStart"/>
      <w:r w:rsidRPr="009E3843">
        <w:rPr>
          <w:spacing w:val="-5"/>
          <w:w w:val="105"/>
          <w:lang w:val="pt-BR"/>
        </w:rPr>
        <w:t>Rosseto</w:t>
      </w:r>
      <w:proofErr w:type="spellEnd"/>
      <w:r w:rsidRPr="009E3843">
        <w:rPr>
          <w:spacing w:val="-5"/>
          <w:w w:val="105"/>
          <w:lang w:val="pt-BR"/>
        </w:rPr>
        <w:t>,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cultiva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cerca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2"/>
          <w:w w:val="105"/>
          <w:lang w:val="pt-BR"/>
        </w:rPr>
        <w:t xml:space="preserve"> </w:t>
      </w:r>
      <w:proofErr w:type="gramStart"/>
      <w:r w:rsidRPr="009E3843">
        <w:rPr>
          <w:spacing w:val="-4"/>
          <w:w w:val="105"/>
          <w:lang w:val="pt-BR"/>
        </w:rPr>
        <w:t>300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mil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pés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arábica</w:t>
      </w:r>
      <w:proofErr w:type="gramEnd"/>
      <w:r w:rsidRPr="009E3843">
        <w:rPr>
          <w:spacing w:val="-5"/>
          <w:w w:val="105"/>
          <w:lang w:val="pt-BR"/>
        </w:rPr>
        <w:t>,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outros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6"/>
          <w:w w:val="105"/>
          <w:lang w:val="pt-BR"/>
        </w:rPr>
        <w:t>produtores</w:t>
      </w:r>
      <w:r w:rsidRPr="009E3843">
        <w:rPr>
          <w:spacing w:val="-23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Mandaguari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e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região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 xml:space="preserve">estão </w:t>
      </w:r>
      <w:r w:rsidRPr="009E3843">
        <w:rPr>
          <w:spacing w:val="-5"/>
          <w:w w:val="105"/>
          <w:lang w:val="pt-BR"/>
        </w:rPr>
        <w:t>empenhados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em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melhorar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qualidade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seus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cafés,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tanto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no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que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se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6"/>
          <w:w w:val="105"/>
          <w:lang w:val="pt-BR"/>
        </w:rPr>
        <w:t>refere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à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nutrição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correta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das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plantas,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quanto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realizando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1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colheita</w:t>
      </w:r>
      <w:r w:rsidRPr="009E3843">
        <w:rPr>
          <w:spacing w:val="-22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 xml:space="preserve">com </w:t>
      </w:r>
      <w:r w:rsidRPr="009E3843">
        <w:rPr>
          <w:spacing w:val="-5"/>
          <w:w w:val="105"/>
          <w:lang w:val="pt-BR"/>
        </w:rPr>
        <w:t>critérios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para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chegar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uma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bebida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de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alto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padrão.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w w:val="105"/>
          <w:lang w:val="pt-BR"/>
        </w:rPr>
        <w:t>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família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Lopes,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proprietária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>da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Fazenda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Boa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Esperança,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também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obteve</w:t>
      </w:r>
      <w:r w:rsidRPr="009E3843">
        <w:rPr>
          <w:spacing w:val="-25"/>
          <w:w w:val="105"/>
          <w:lang w:val="pt-BR"/>
        </w:rPr>
        <w:t xml:space="preserve"> </w:t>
      </w:r>
      <w:r w:rsidRPr="009E3843">
        <w:rPr>
          <w:spacing w:val="-4"/>
          <w:w w:val="105"/>
          <w:lang w:val="pt-BR"/>
        </w:rPr>
        <w:t>boa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classificação</w:t>
      </w:r>
      <w:r w:rsidRPr="009E3843">
        <w:rPr>
          <w:spacing w:val="-26"/>
          <w:w w:val="105"/>
          <w:lang w:val="pt-BR"/>
        </w:rPr>
        <w:t xml:space="preserve"> </w:t>
      </w:r>
      <w:r w:rsidRPr="009E3843">
        <w:rPr>
          <w:spacing w:val="-3"/>
          <w:w w:val="105"/>
          <w:lang w:val="pt-BR"/>
        </w:rPr>
        <w:t xml:space="preserve">no </w:t>
      </w:r>
      <w:r w:rsidRPr="009E3843">
        <w:rPr>
          <w:spacing w:val="-5"/>
          <w:w w:val="105"/>
          <w:lang w:val="pt-BR"/>
        </w:rPr>
        <w:t>"Nosso</w:t>
      </w:r>
      <w:r w:rsidRPr="009E3843">
        <w:rPr>
          <w:spacing w:val="-18"/>
          <w:w w:val="105"/>
          <w:lang w:val="pt-BR"/>
        </w:rPr>
        <w:t xml:space="preserve"> </w:t>
      </w:r>
      <w:r w:rsidRPr="009E3843">
        <w:rPr>
          <w:spacing w:val="-5"/>
          <w:w w:val="105"/>
          <w:lang w:val="pt-BR"/>
        </w:rPr>
        <w:t>Café".</w:t>
      </w:r>
    </w:p>
    <w:p w:rsidR="00012335" w:rsidRPr="009E3843" w:rsidRDefault="00012335">
      <w:pPr>
        <w:pStyle w:val="Corpodetexto"/>
        <w:rPr>
          <w:sz w:val="20"/>
          <w:lang w:val="pt-BR"/>
        </w:rPr>
      </w:pPr>
    </w:p>
    <w:p w:rsidR="00012335" w:rsidRPr="009E3843" w:rsidRDefault="00012335">
      <w:pPr>
        <w:pStyle w:val="Corpodetexto"/>
        <w:spacing w:before="10"/>
        <w:rPr>
          <w:sz w:val="25"/>
          <w:lang w:val="pt-BR"/>
        </w:rPr>
      </w:pPr>
      <w:r w:rsidRPr="00012335">
        <w:pict>
          <v:line id="_x0000_s1026" style="position:absolute;z-index:-251658240;mso-wrap-distance-left:0;mso-wrap-distance-right:0;mso-position-horizontal-relative:page" from="34.5pt,17.15pt" to="561.5pt,17.15pt" strokecolor="#c8c8c8" strokeweight=".19467mm">
            <w10:wrap type="topAndBottom" anchorx="page"/>
          </v:line>
        </w:pict>
      </w:r>
    </w:p>
    <w:p w:rsidR="00012335" w:rsidRPr="009E3843" w:rsidRDefault="00012335">
      <w:pPr>
        <w:pStyle w:val="Corpodetexto"/>
        <w:spacing w:before="1"/>
        <w:rPr>
          <w:lang w:val="pt-BR"/>
        </w:rPr>
      </w:pPr>
    </w:p>
    <w:p w:rsidR="00012335" w:rsidRDefault="009E3843">
      <w:pPr>
        <w:pStyle w:val="Corpodetexto"/>
        <w:ind w:left="170"/>
        <w:rPr>
          <w:rFonts w:ascii="Trebuchet MS"/>
        </w:rPr>
      </w:pPr>
      <w:r>
        <w:rPr>
          <w:rFonts w:ascii="Trebuchet MS"/>
        </w:rPr>
        <w:t>PARTICIPE E COMENTE</w:t>
      </w:r>
    </w:p>
    <w:p w:rsidR="009E3843" w:rsidRDefault="009E3843">
      <w:pPr>
        <w:pStyle w:val="Corpodetexto"/>
        <w:ind w:left="170"/>
        <w:rPr>
          <w:rFonts w:ascii="Trebuchet MS"/>
        </w:rPr>
      </w:pPr>
    </w:p>
    <w:p w:rsidR="009E3843" w:rsidRDefault="009E3843" w:rsidP="009E3843">
      <w:pPr>
        <w:pStyle w:val="Corpodetexto"/>
        <w:rPr>
          <w:rFonts w:ascii="Times New Roman"/>
          <w:sz w:val="20"/>
        </w:rPr>
      </w:pPr>
    </w:p>
    <w:p w:rsidR="009E3843" w:rsidRPr="009E3843" w:rsidRDefault="009E3843" w:rsidP="009E3843">
      <w:pPr>
        <w:pStyle w:val="Corpodetexto"/>
        <w:rPr>
          <w:rFonts w:ascii="Times New Roman"/>
          <w:sz w:val="20"/>
          <w:lang w:val="pt-BR"/>
        </w:rPr>
      </w:pPr>
      <w:r>
        <w:rPr>
          <w:rFonts w:ascii="Times New Roman"/>
          <w:sz w:val="20"/>
          <w:lang w:val="pt-BR"/>
        </w:rPr>
        <w:t xml:space="preserve">FONTE: </w:t>
      </w:r>
      <w:r w:rsidRPr="009E3843">
        <w:rPr>
          <w:rFonts w:ascii="Times New Roman"/>
          <w:sz w:val="20"/>
          <w:lang w:val="pt-BR"/>
        </w:rPr>
        <w:t>httpmaringa.odiario.comagribusiness201711cafeicultor-campeao-produz-em-mandaguari243 (acessado em 23/07/2018)</w:t>
      </w:r>
    </w:p>
    <w:p w:rsidR="009E3843" w:rsidRPr="009E3843" w:rsidRDefault="009E3843">
      <w:pPr>
        <w:pStyle w:val="Corpodetexto"/>
        <w:ind w:left="170"/>
        <w:rPr>
          <w:rFonts w:ascii="Trebuchet MS"/>
          <w:lang w:val="pt-BR"/>
        </w:rPr>
      </w:pPr>
    </w:p>
    <w:sectPr w:rsidR="009E3843" w:rsidRPr="009E3843" w:rsidSect="00012335">
      <w:type w:val="continuous"/>
      <w:pgSz w:w="11900" w:h="16840"/>
      <w:pgMar w:top="640" w:right="5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2335"/>
    <w:rsid w:val="00012335"/>
    <w:rsid w:val="009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2335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2335"/>
    <w:rPr>
      <w:sz w:val="17"/>
      <w:szCs w:val="17"/>
    </w:rPr>
  </w:style>
  <w:style w:type="paragraph" w:styleId="PargrafodaLista">
    <w:name w:val="List Paragraph"/>
    <w:basedOn w:val="Normal"/>
    <w:uiPriority w:val="1"/>
    <w:qFormat/>
    <w:rsid w:val="00012335"/>
  </w:style>
  <w:style w:type="paragraph" w:customStyle="1" w:styleId="TableParagraph">
    <w:name w:val="Table Paragraph"/>
    <w:basedOn w:val="Normal"/>
    <w:uiPriority w:val="1"/>
    <w:qFormat/>
    <w:rsid w:val="000123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2018-07-31T11:10:00Z</dcterms:created>
  <dcterms:modified xsi:type="dcterms:W3CDTF">2018-07-31T11:10:00Z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Mozilla/5.0 (Windows NT 6.1; Win64; x64) AppleWebKit/537.36 (KHTML, like Gecko) Chrome/67.0.3396.99 Safari/537.36</vt:lpwstr>
  </property>
  <property fmtid="{D5CDD505-2E9C-101B-9397-08002B2CF9AE}" pid="4" name="LastSaved">
    <vt:filetime>2018-07-31T00:00:00Z</vt:filetime>
  </property>
</Properties>
</file>